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CB" w:rsidRDefault="00964ECB" w:rsidP="00964ECB">
      <w:bookmarkStart w:id="0" w:name="_GoBack"/>
      <w:bookmarkEnd w:id="0"/>
    </w:p>
    <w:p w:rsidR="000358B4" w:rsidRDefault="000358B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5"/>
        <w:gridCol w:w="7937"/>
      </w:tblGrid>
      <w:tr w:rsidR="00F05E27" w:rsidRPr="00772949" w:rsidTr="00556C12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:rsidR="00F05E27" w:rsidRPr="00772949" w:rsidRDefault="00F05E27" w:rsidP="00556C1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Minutes</w:t>
            </w:r>
          </w:p>
        </w:tc>
      </w:tr>
      <w:tr w:rsidR="00F05E27" w:rsidTr="00556C12"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F05E27" w:rsidP="00556C12"/>
        </w:tc>
      </w:tr>
      <w:tr w:rsidR="00F05E27" w:rsidTr="00556C12">
        <w:tc>
          <w:tcPr>
            <w:tcW w:w="12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5F0D1F" w:rsidRDefault="00F05E27" w:rsidP="00556C12">
            <w:pPr>
              <w:rPr>
                <w:b/>
              </w:rPr>
            </w:pPr>
            <w:r w:rsidRPr="005F0D1F">
              <w:rPr>
                <w:b/>
              </w:rPr>
              <w:t>Meeting</w:t>
            </w:r>
          </w:p>
        </w:tc>
        <w:tc>
          <w:tcPr>
            <w:tcW w:w="3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F05E27" w:rsidP="00556C12">
            <w:r>
              <w:t>Annual General Meeting</w:t>
            </w:r>
          </w:p>
        </w:tc>
      </w:tr>
      <w:tr w:rsidR="00F05E27" w:rsidTr="00556C12">
        <w:tc>
          <w:tcPr>
            <w:tcW w:w="12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5F0D1F" w:rsidRDefault="00F05E27" w:rsidP="00556C12">
            <w:pPr>
              <w:rPr>
                <w:b/>
              </w:rPr>
            </w:pPr>
            <w:r w:rsidRPr="005F0D1F">
              <w:rPr>
                <w:b/>
              </w:rPr>
              <w:t>Date</w:t>
            </w:r>
          </w:p>
        </w:tc>
        <w:tc>
          <w:tcPr>
            <w:tcW w:w="3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2B7A83" w:rsidP="00B15E82">
            <w:r>
              <w:t>7</w:t>
            </w:r>
            <w:r w:rsidR="00AB3FB9" w:rsidRPr="00AB3FB9">
              <w:rPr>
                <w:vertAlign w:val="superscript"/>
              </w:rPr>
              <w:t>th</w:t>
            </w:r>
            <w:r w:rsidR="00AB3FB9">
              <w:t xml:space="preserve"> </w:t>
            </w:r>
            <w:r>
              <w:t>Sept</w:t>
            </w:r>
            <w:r w:rsidR="00AB3FB9">
              <w:t xml:space="preserve"> 201</w:t>
            </w:r>
            <w:r>
              <w:t>7</w:t>
            </w:r>
            <w:r w:rsidR="00B55D1A">
              <w:t xml:space="preserve">, </w:t>
            </w:r>
            <w:r w:rsidR="00B15E82">
              <w:t>8.00</w:t>
            </w:r>
            <w:r>
              <w:t>am</w:t>
            </w:r>
          </w:p>
        </w:tc>
      </w:tr>
      <w:tr w:rsidR="00F05E27" w:rsidTr="00556C12">
        <w:tc>
          <w:tcPr>
            <w:tcW w:w="12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5F0D1F" w:rsidRDefault="00F05E27" w:rsidP="00556C12">
            <w:pPr>
              <w:rPr>
                <w:b/>
              </w:rPr>
            </w:pPr>
            <w:r w:rsidRPr="005F0D1F">
              <w:rPr>
                <w:b/>
              </w:rPr>
              <w:t>Location</w:t>
            </w:r>
          </w:p>
        </w:tc>
        <w:tc>
          <w:tcPr>
            <w:tcW w:w="3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AB3FB9" w:rsidRDefault="002B7A83" w:rsidP="00AB3FB9">
            <w:r>
              <w:t>Aotea Centre, Auckland</w:t>
            </w:r>
          </w:p>
        </w:tc>
      </w:tr>
      <w:tr w:rsidR="00F05E27" w:rsidTr="00556C12">
        <w:tc>
          <w:tcPr>
            <w:tcW w:w="12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5F0D1F" w:rsidRDefault="00F05E27" w:rsidP="00556C12">
            <w:pPr>
              <w:rPr>
                <w:b/>
              </w:rPr>
            </w:pPr>
            <w:r>
              <w:rPr>
                <w:b/>
              </w:rPr>
              <w:t xml:space="preserve">Meeting </w:t>
            </w:r>
            <w:r w:rsidRPr="005F0D1F">
              <w:rPr>
                <w:b/>
              </w:rPr>
              <w:t>Chair</w:t>
            </w:r>
          </w:p>
        </w:tc>
        <w:tc>
          <w:tcPr>
            <w:tcW w:w="3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8A5B9B" w:rsidP="00556C12">
            <w:r>
              <w:t>Tim Rivett</w:t>
            </w:r>
          </w:p>
        </w:tc>
      </w:tr>
      <w:tr w:rsidR="00F05E27" w:rsidTr="00556C12">
        <w:tc>
          <w:tcPr>
            <w:tcW w:w="12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F05E27" w:rsidP="00556C12">
            <w:pPr>
              <w:rPr>
                <w:b/>
              </w:rPr>
            </w:pPr>
            <w:r>
              <w:rPr>
                <w:b/>
              </w:rPr>
              <w:t>Executive Members</w:t>
            </w:r>
          </w:p>
        </w:tc>
        <w:tc>
          <w:tcPr>
            <w:tcW w:w="3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3FB9" w:rsidRDefault="00F05E27" w:rsidP="002B7A83">
            <w:r>
              <w:t xml:space="preserve">Tim Rivett, </w:t>
            </w:r>
            <w:r w:rsidR="008A5B9B">
              <w:t>Rosanne English</w:t>
            </w:r>
            <w:r w:rsidR="00AB3FB9">
              <w:t>, Dimple Gandhi</w:t>
            </w:r>
            <w:r w:rsidR="002B7A83">
              <w:t xml:space="preserve"> (Absent), Anshul Walia, Geetha Koparapu</w:t>
            </w:r>
          </w:p>
        </w:tc>
      </w:tr>
    </w:tbl>
    <w:p w:rsidR="00F05E27" w:rsidRDefault="00F05E27" w:rsidP="00F05E2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9"/>
        <w:gridCol w:w="9723"/>
      </w:tblGrid>
      <w:tr w:rsidR="00F05E27" w:rsidRPr="00FF558D" w:rsidTr="00556C12">
        <w:trPr>
          <w:cantSplit/>
          <w:tblHeader/>
        </w:trPr>
        <w:tc>
          <w:tcPr>
            <w:tcW w:w="449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:rsidR="00F05E27" w:rsidRPr="00FF558D" w:rsidRDefault="00F05E27" w:rsidP="00556C12">
            <w:pPr>
              <w:rPr>
                <w:b/>
                <w:color w:val="FFFFFF" w:themeColor="background1"/>
              </w:rPr>
            </w:pPr>
            <w:r w:rsidRPr="00FF558D">
              <w:rPr>
                <w:b/>
                <w:color w:val="FFFFFF" w:themeColor="background1"/>
              </w:rPr>
              <w:t>Ref.</w:t>
            </w:r>
          </w:p>
        </w:tc>
        <w:tc>
          <w:tcPr>
            <w:tcW w:w="4551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:rsidR="00F05E27" w:rsidRPr="00FF558D" w:rsidRDefault="00F05E27" w:rsidP="00556C12">
            <w:pPr>
              <w:rPr>
                <w:b/>
                <w:color w:val="FFFFFF" w:themeColor="background1"/>
              </w:rPr>
            </w:pPr>
            <w:r w:rsidRPr="00FF558D">
              <w:rPr>
                <w:b/>
                <w:color w:val="FFFFFF" w:themeColor="background1"/>
              </w:rPr>
              <w:t>Detail</w:t>
            </w:r>
          </w:p>
        </w:tc>
      </w:tr>
      <w:tr w:rsidR="00F05E27" w:rsidTr="00556C12"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F05E27" w:rsidP="00556C12">
            <w:r>
              <w:t>1</w:t>
            </w:r>
          </w:p>
        </w:tc>
        <w:tc>
          <w:tcPr>
            <w:tcW w:w="4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1E1FD4" w:rsidRDefault="00F05E27" w:rsidP="00556C12">
            <w:pPr>
              <w:rPr>
                <w:b/>
              </w:rPr>
            </w:pPr>
            <w:r>
              <w:rPr>
                <w:b/>
              </w:rPr>
              <w:t xml:space="preserve">Confirmation of </w:t>
            </w:r>
            <w:r w:rsidRPr="001E1FD4">
              <w:rPr>
                <w:b/>
              </w:rPr>
              <w:t>Quorum</w:t>
            </w:r>
          </w:p>
          <w:p w:rsidR="00F05E27" w:rsidRDefault="00F05E27" w:rsidP="00556C12"/>
          <w:p w:rsidR="00F05E27" w:rsidRDefault="00F05E27" w:rsidP="00556C12">
            <w:r>
              <w:t xml:space="preserve">In accordance with rule 21.6 at least 10% (or </w:t>
            </w:r>
            <w:r w:rsidR="009A4B48">
              <w:t>40</w:t>
            </w:r>
            <w:r w:rsidR="004E360B">
              <w:t xml:space="preserve"> </w:t>
            </w:r>
            <w:r>
              <w:t>persons) must be in attendance for a Society Meeting to be held.</w:t>
            </w:r>
          </w:p>
          <w:p w:rsidR="00F05E27" w:rsidRDefault="00F05E27" w:rsidP="00556C12"/>
          <w:p w:rsidR="00F05E27" w:rsidRDefault="00B15E82" w:rsidP="00556C12">
            <w:r>
              <w:t xml:space="preserve">47 </w:t>
            </w:r>
            <w:r w:rsidR="00F05E27">
              <w:t>people were in attendance</w:t>
            </w:r>
            <w:r w:rsidR="009A4B48">
              <w:t>.</w:t>
            </w:r>
          </w:p>
          <w:p w:rsidR="00F05E27" w:rsidRDefault="00F05E27" w:rsidP="00556C12">
            <w:r>
              <w:t>A quorum was confirmed to be in attendance.</w:t>
            </w:r>
          </w:p>
          <w:p w:rsidR="00F05E27" w:rsidRDefault="00F05E27" w:rsidP="00556C12"/>
        </w:tc>
      </w:tr>
      <w:tr w:rsidR="00F05E27" w:rsidTr="00556C12"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F05E27" w:rsidP="00556C12">
            <w:r>
              <w:t xml:space="preserve">2. </w:t>
            </w:r>
          </w:p>
        </w:tc>
        <w:tc>
          <w:tcPr>
            <w:tcW w:w="4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1E1FD4" w:rsidRDefault="00F05E27" w:rsidP="00556C12">
            <w:pPr>
              <w:rPr>
                <w:b/>
              </w:rPr>
            </w:pPr>
            <w:r w:rsidRPr="001E1FD4">
              <w:rPr>
                <w:b/>
              </w:rPr>
              <w:t>Welcome</w:t>
            </w:r>
          </w:p>
          <w:p w:rsidR="00F05E27" w:rsidRDefault="00F05E27" w:rsidP="00556C12">
            <w:r>
              <w:t xml:space="preserve">The Chairperson, </w:t>
            </w:r>
            <w:r w:rsidR="008A5B9B">
              <w:t>Tim Rivett</w:t>
            </w:r>
            <w:r>
              <w:t xml:space="preserve"> opened the meeting and welcomed everyone.</w:t>
            </w:r>
          </w:p>
          <w:p w:rsidR="009A4B48" w:rsidRDefault="009A4B48" w:rsidP="00556C12">
            <w:r>
              <w:t>All AGM documents are available online via the website www.nzsug.co.nz</w:t>
            </w:r>
          </w:p>
          <w:p w:rsidR="00F05E27" w:rsidRDefault="00F05E27" w:rsidP="00556C12"/>
        </w:tc>
      </w:tr>
      <w:tr w:rsidR="00F05E27" w:rsidTr="00556C12"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F05E27" w:rsidP="00556C12">
            <w:r>
              <w:t>3.</w:t>
            </w:r>
          </w:p>
        </w:tc>
        <w:tc>
          <w:tcPr>
            <w:tcW w:w="4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1E1FD4" w:rsidRDefault="00F05E27" w:rsidP="00556C12">
            <w:pPr>
              <w:rPr>
                <w:b/>
              </w:rPr>
            </w:pPr>
            <w:r w:rsidRPr="001E1FD4">
              <w:rPr>
                <w:b/>
              </w:rPr>
              <w:t>Apologies Received</w:t>
            </w:r>
          </w:p>
          <w:p w:rsidR="00F05E27" w:rsidRDefault="00B15E82" w:rsidP="009D6CDF">
            <w:r>
              <w:t xml:space="preserve">Dimple Gandhi, </w:t>
            </w:r>
            <w:r w:rsidR="00E20093">
              <w:t>Craig Brown, Jayshree Ravi</w:t>
            </w:r>
          </w:p>
          <w:p w:rsidR="009D6CDF" w:rsidRDefault="009D6CDF" w:rsidP="009D6CDF"/>
        </w:tc>
      </w:tr>
      <w:tr w:rsidR="00F05E27" w:rsidTr="00556C12"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F05E27" w:rsidP="00556C12">
            <w:r>
              <w:t>4.</w:t>
            </w:r>
          </w:p>
        </w:tc>
        <w:tc>
          <w:tcPr>
            <w:tcW w:w="4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1E1FD4" w:rsidRDefault="00F05E27" w:rsidP="00556C12">
            <w:pPr>
              <w:rPr>
                <w:b/>
              </w:rPr>
            </w:pPr>
            <w:r w:rsidRPr="001E1FD4">
              <w:rPr>
                <w:b/>
              </w:rPr>
              <w:t xml:space="preserve">Confirmation of the Minutes of the </w:t>
            </w:r>
            <w:r w:rsidR="00A61B1F">
              <w:rPr>
                <w:b/>
              </w:rPr>
              <w:t>Annual General Meeting</w:t>
            </w:r>
            <w:r w:rsidRPr="001E1FD4">
              <w:rPr>
                <w:b/>
              </w:rPr>
              <w:t xml:space="preserve"> held on  </w:t>
            </w:r>
            <w:r w:rsidR="008A5B9B">
              <w:rPr>
                <w:b/>
              </w:rPr>
              <w:t>1</w:t>
            </w:r>
            <w:r w:rsidR="002B7A83">
              <w:rPr>
                <w:b/>
              </w:rPr>
              <w:t>6</w:t>
            </w:r>
            <w:r w:rsidR="008A5B9B">
              <w:rPr>
                <w:b/>
              </w:rPr>
              <w:t xml:space="preserve"> </w:t>
            </w:r>
            <w:r w:rsidR="00A61B1F">
              <w:rPr>
                <w:b/>
              </w:rPr>
              <w:t>November</w:t>
            </w:r>
            <w:r>
              <w:rPr>
                <w:b/>
              </w:rPr>
              <w:t xml:space="preserve"> 201</w:t>
            </w:r>
            <w:r w:rsidR="002B7A83">
              <w:rPr>
                <w:b/>
              </w:rPr>
              <w:t>6</w:t>
            </w:r>
            <w:r>
              <w:rPr>
                <w:b/>
              </w:rPr>
              <w:t xml:space="preserve"> at </w:t>
            </w:r>
            <w:r w:rsidR="00A61B1F">
              <w:rPr>
                <w:b/>
              </w:rPr>
              <w:t>Gallagher Group</w:t>
            </w:r>
            <w:r>
              <w:rPr>
                <w:b/>
              </w:rPr>
              <w:t xml:space="preserve">, </w:t>
            </w:r>
            <w:r w:rsidR="00A61B1F" w:rsidRPr="00A61B1F">
              <w:rPr>
                <w:b/>
              </w:rPr>
              <w:t>181 Kahikatea Drive, Hamilton</w:t>
            </w:r>
          </w:p>
          <w:p w:rsidR="00F05E27" w:rsidRDefault="00F05E27" w:rsidP="00556C12">
            <w:r>
              <w:t xml:space="preserve">The chairperson </w:t>
            </w:r>
            <w:r w:rsidR="00A61B1F">
              <w:t>advises that the minutes are taken as read</w:t>
            </w:r>
            <w:r>
              <w:t>.</w:t>
            </w:r>
          </w:p>
          <w:p w:rsidR="009A4B48" w:rsidRDefault="009A4B48" w:rsidP="00556C12">
            <w:r>
              <w:t>Moved:</w:t>
            </w:r>
            <w:r w:rsidR="009D6CDF">
              <w:t xml:space="preserve">      </w:t>
            </w:r>
            <w:r w:rsidR="00AB3FB9">
              <w:t>Rosanne English</w:t>
            </w:r>
            <w:r>
              <w:t xml:space="preserve">; </w:t>
            </w:r>
            <w:r w:rsidR="009D6CDF">
              <w:t xml:space="preserve">          </w:t>
            </w:r>
            <w:r>
              <w:t xml:space="preserve">Seconded: </w:t>
            </w:r>
            <w:r w:rsidR="00AB3FB9">
              <w:t xml:space="preserve">    Tim Rivett</w:t>
            </w:r>
          </w:p>
          <w:p w:rsidR="00F05E27" w:rsidRDefault="00F05E27" w:rsidP="00556C12">
            <w:r>
              <w:t>The minutes were accepted by unanimous vote – carried.</w:t>
            </w:r>
          </w:p>
          <w:p w:rsidR="00F05E27" w:rsidRDefault="00F05E27" w:rsidP="00556C12"/>
        </w:tc>
      </w:tr>
      <w:tr w:rsidR="00F05E27" w:rsidTr="00556C12"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F05E27" w:rsidP="00556C12">
            <w:r>
              <w:t>5.</w:t>
            </w:r>
          </w:p>
        </w:tc>
        <w:tc>
          <w:tcPr>
            <w:tcW w:w="4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A61B1F" w:rsidRDefault="00F05E27" w:rsidP="00A61B1F">
            <w:pPr>
              <w:rPr>
                <w:b/>
              </w:rPr>
            </w:pPr>
            <w:r w:rsidRPr="001E1FD4">
              <w:rPr>
                <w:b/>
              </w:rPr>
              <w:t>Matters arising from previous Minutes</w:t>
            </w:r>
          </w:p>
          <w:p w:rsidR="00F05E27" w:rsidRDefault="00A61B1F" w:rsidP="00A61B1F">
            <w:r>
              <w:t>There were no matter arising from previous minutes.</w:t>
            </w:r>
          </w:p>
          <w:p w:rsidR="00F05E27" w:rsidRDefault="00F05E27" w:rsidP="00556C12"/>
        </w:tc>
      </w:tr>
      <w:tr w:rsidR="00F05E27" w:rsidTr="00556C12"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9A4B48" w:rsidP="00556C12">
            <w:r>
              <w:t>6.</w:t>
            </w:r>
          </w:p>
        </w:tc>
        <w:tc>
          <w:tcPr>
            <w:tcW w:w="4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1E1FD4" w:rsidRDefault="00F05E27" w:rsidP="00556C12">
            <w:pPr>
              <w:rPr>
                <w:b/>
              </w:rPr>
            </w:pPr>
            <w:r w:rsidRPr="001E1FD4">
              <w:rPr>
                <w:b/>
              </w:rPr>
              <w:t>Financial Statements</w:t>
            </w:r>
          </w:p>
          <w:p w:rsidR="00B15E82" w:rsidRDefault="00F05E27" w:rsidP="00556C12">
            <w:r>
              <w:t xml:space="preserve">The </w:t>
            </w:r>
            <w:r w:rsidR="002B7A83">
              <w:t>Secretary</w:t>
            </w:r>
            <w:r>
              <w:t xml:space="preserve">, </w:t>
            </w:r>
            <w:r w:rsidR="002B7A83">
              <w:t>Rosanne English</w:t>
            </w:r>
            <w:r>
              <w:t xml:space="preserve"> tabled the financial statements for the year ended </w:t>
            </w:r>
            <w:r w:rsidR="008A5B9B">
              <w:t>31</w:t>
            </w:r>
            <w:r>
              <w:t xml:space="preserve"> </w:t>
            </w:r>
            <w:r w:rsidR="008A5B9B">
              <w:t>March</w:t>
            </w:r>
            <w:r>
              <w:t xml:space="preserve"> 201</w:t>
            </w:r>
            <w:r w:rsidR="002B7A83">
              <w:t>7</w:t>
            </w:r>
            <w:r>
              <w:t xml:space="preserve">. There were no material items to note. </w:t>
            </w:r>
          </w:p>
          <w:p w:rsidR="00B15E82" w:rsidRDefault="00B15E82" w:rsidP="00556C12">
            <w:r>
              <w:t>Move to accept the financial reports subject to Audit.</w:t>
            </w:r>
          </w:p>
          <w:p w:rsidR="009A4B48" w:rsidRDefault="00B15E82" w:rsidP="00556C12">
            <w:r>
              <w:t>M</w:t>
            </w:r>
            <w:r w:rsidR="009A4B48">
              <w:t xml:space="preserve">oved: </w:t>
            </w:r>
            <w:r w:rsidR="00AB3FB9">
              <w:t xml:space="preserve">    </w:t>
            </w:r>
            <w:r w:rsidR="002B7A83">
              <w:t>Rosanne English</w:t>
            </w:r>
            <w:r w:rsidR="009A4B48">
              <w:t xml:space="preserve">; </w:t>
            </w:r>
            <w:r w:rsidR="009D6CDF">
              <w:t xml:space="preserve">                 </w:t>
            </w:r>
            <w:r w:rsidR="009A4B48">
              <w:t xml:space="preserve">Seconded: </w:t>
            </w:r>
            <w:r w:rsidR="00AB3FB9">
              <w:t xml:space="preserve">     </w:t>
            </w:r>
            <w:r>
              <w:t>Malonie Lister</w:t>
            </w:r>
          </w:p>
          <w:p w:rsidR="00F05E27" w:rsidRDefault="00F05E27" w:rsidP="00556C12">
            <w:r>
              <w:t>The financial statements and audit review letter were accepted by unanimous vote – carried.</w:t>
            </w:r>
          </w:p>
          <w:p w:rsidR="008A5B9B" w:rsidRDefault="008A5B9B" w:rsidP="00556C12"/>
        </w:tc>
      </w:tr>
      <w:tr w:rsidR="002B7A83" w:rsidTr="00556C12"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7A83" w:rsidRDefault="002B7A83" w:rsidP="00556C12">
            <w:r>
              <w:t>7.</w:t>
            </w:r>
          </w:p>
        </w:tc>
        <w:tc>
          <w:tcPr>
            <w:tcW w:w="4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7A83" w:rsidRDefault="002B7A83" w:rsidP="00556C12">
            <w:pPr>
              <w:rPr>
                <w:b/>
              </w:rPr>
            </w:pPr>
            <w:r>
              <w:rPr>
                <w:b/>
              </w:rPr>
              <w:t>Chairperson’s Report</w:t>
            </w:r>
          </w:p>
          <w:p w:rsidR="002B7A83" w:rsidRDefault="002B7A83" w:rsidP="00556C12">
            <w:r>
              <w:t xml:space="preserve">Tim Rivett read the chairperson report. A copy of this can be found on the website </w:t>
            </w:r>
            <w:hyperlink r:id="rId9" w:history="1">
              <w:r w:rsidRPr="001370E3">
                <w:rPr>
                  <w:rStyle w:val="Hyperlink"/>
                </w:rPr>
                <w:t>www.nzsug.co.nz</w:t>
              </w:r>
            </w:hyperlink>
          </w:p>
          <w:p w:rsidR="002B7A83" w:rsidRDefault="002B7A83" w:rsidP="00556C12"/>
          <w:p w:rsidR="00B15E82" w:rsidRPr="002B7A83" w:rsidRDefault="00B15E82" w:rsidP="00556C12"/>
        </w:tc>
      </w:tr>
      <w:tr w:rsidR="00F05E27" w:rsidTr="00556C12"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2B7A83" w:rsidP="002B7A83">
            <w:r>
              <w:lastRenderedPageBreak/>
              <w:t>8</w:t>
            </w:r>
            <w:r w:rsidR="00F05E27">
              <w:t>.</w:t>
            </w:r>
          </w:p>
        </w:tc>
        <w:tc>
          <w:tcPr>
            <w:tcW w:w="4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1E1FD4" w:rsidRDefault="00F05E27" w:rsidP="00556C12">
            <w:pPr>
              <w:rPr>
                <w:b/>
              </w:rPr>
            </w:pPr>
            <w:r w:rsidRPr="001E1FD4">
              <w:rPr>
                <w:b/>
              </w:rPr>
              <w:t>Election of Officers</w:t>
            </w:r>
          </w:p>
          <w:p w:rsidR="008A5B9B" w:rsidRDefault="008A5B9B" w:rsidP="00556C12">
            <w:r>
              <w:t xml:space="preserve">The following people </w:t>
            </w:r>
            <w:r w:rsidR="00B15E82">
              <w:t>agreed to stand on the executive for the next year</w:t>
            </w:r>
            <w:r>
              <w:t>:</w:t>
            </w:r>
          </w:p>
          <w:p w:rsidR="00F05E27" w:rsidRDefault="00A61B1F" w:rsidP="008A5B9B">
            <w:pPr>
              <w:pStyle w:val="ListParagraph"/>
              <w:numPr>
                <w:ilvl w:val="0"/>
                <w:numId w:val="37"/>
              </w:numPr>
            </w:pPr>
            <w:r>
              <w:t>Chairperson</w:t>
            </w:r>
            <w:r w:rsidR="00F05E27">
              <w:t xml:space="preserve"> – Tim Rivett</w:t>
            </w:r>
          </w:p>
          <w:p w:rsidR="00F05E27" w:rsidRDefault="00F05E27" w:rsidP="008A5B9B">
            <w:pPr>
              <w:pStyle w:val="ListParagraph"/>
              <w:numPr>
                <w:ilvl w:val="0"/>
                <w:numId w:val="37"/>
              </w:numPr>
            </w:pPr>
            <w:r>
              <w:t xml:space="preserve">Treasurer – </w:t>
            </w:r>
            <w:r w:rsidR="00AB3FB9">
              <w:t>Dimple Gandhi</w:t>
            </w:r>
          </w:p>
          <w:p w:rsidR="00AB3FB9" w:rsidRDefault="00AB3FB9" w:rsidP="008A5B9B">
            <w:pPr>
              <w:pStyle w:val="ListParagraph"/>
              <w:numPr>
                <w:ilvl w:val="0"/>
                <w:numId w:val="37"/>
              </w:numPr>
            </w:pPr>
            <w:r>
              <w:t>Secretary – Rosanne English</w:t>
            </w:r>
          </w:p>
          <w:p w:rsidR="00AB3FB9" w:rsidRDefault="002B7A83" w:rsidP="008A5B9B">
            <w:pPr>
              <w:pStyle w:val="ListParagraph"/>
              <w:numPr>
                <w:ilvl w:val="0"/>
                <w:numId w:val="37"/>
              </w:numPr>
            </w:pPr>
            <w:r>
              <w:t>Executive Member</w:t>
            </w:r>
            <w:r w:rsidR="00AB3FB9">
              <w:t xml:space="preserve"> – Anshul Walia</w:t>
            </w:r>
          </w:p>
          <w:p w:rsidR="00AB3FB9" w:rsidRDefault="00AB3FB9" w:rsidP="008A5B9B">
            <w:pPr>
              <w:pStyle w:val="ListParagraph"/>
              <w:numPr>
                <w:ilvl w:val="0"/>
                <w:numId w:val="37"/>
              </w:numPr>
            </w:pPr>
            <w:r>
              <w:t>Executive Member – Geetha Kopparapu</w:t>
            </w:r>
          </w:p>
          <w:p w:rsidR="00B15E82" w:rsidRDefault="00B15E82" w:rsidP="008A5B9B">
            <w:pPr>
              <w:pStyle w:val="ListParagraph"/>
              <w:numPr>
                <w:ilvl w:val="0"/>
                <w:numId w:val="37"/>
              </w:numPr>
            </w:pPr>
            <w:r>
              <w:t>Executive Member – Melonie Lister</w:t>
            </w:r>
          </w:p>
          <w:p w:rsidR="009A4B48" w:rsidRDefault="009A4B48" w:rsidP="009A4B48">
            <w:r>
              <w:t xml:space="preserve">Moved: </w:t>
            </w:r>
            <w:r w:rsidR="00AB3FB9">
              <w:t xml:space="preserve">   </w:t>
            </w:r>
            <w:r w:rsidR="002B7A83">
              <w:t xml:space="preserve">   </w:t>
            </w:r>
            <w:r w:rsidR="004658A3">
              <w:t>Rosanne English</w:t>
            </w:r>
            <w:r w:rsidR="002B7A83">
              <w:t xml:space="preserve">                          </w:t>
            </w:r>
            <w:r>
              <w:t xml:space="preserve">Seconded: </w:t>
            </w:r>
            <w:r w:rsidR="00AB3FB9">
              <w:t xml:space="preserve">   </w:t>
            </w:r>
            <w:r w:rsidR="004658A3">
              <w:t>Tim Rivett</w:t>
            </w:r>
          </w:p>
          <w:p w:rsidR="00F05E27" w:rsidRDefault="004658A3" w:rsidP="00AB3FB9">
            <w:r>
              <w:t>Carried</w:t>
            </w:r>
          </w:p>
        </w:tc>
      </w:tr>
      <w:tr w:rsidR="00F05E27" w:rsidTr="00556C12"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2B7A83" w:rsidP="002B7A83">
            <w:r>
              <w:t>9</w:t>
            </w:r>
            <w:r w:rsidR="00F05E27">
              <w:t>.</w:t>
            </w:r>
          </w:p>
        </w:tc>
        <w:tc>
          <w:tcPr>
            <w:tcW w:w="4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1E1FD4" w:rsidRDefault="00F05E27" w:rsidP="00556C12">
            <w:pPr>
              <w:rPr>
                <w:b/>
              </w:rPr>
            </w:pPr>
            <w:r w:rsidRPr="001E1FD4">
              <w:rPr>
                <w:b/>
              </w:rPr>
              <w:t>Motions to be Considered</w:t>
            </w:r>
          </w:p>
          <w:p w:rsidR="00F05E27" w:rsidRDefault="008A5B9B" w:rsidP="00556C12">
            <w:r>
              <w:t>There were no motions tabled.</w:t>
            </w:r>
          </w:p>
          <w:p w:rsidR="00F05E27" w:rsidRDefault="00F05E27" w:rsidP="008A5B9B"/>
        </w:tc>
      </w:tr>
      <w:tr w:rsidR="00F05E27" w:rsidTr="00556C12"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F05E27" w:rsidP="002B7A83">
            <w:r>
              <w:t>1</w:t>
            </w:r>
            <w:r w:rsidR="002B7A83">
              <w:t>0</w:t>
            </w:r>
            <w:r>
              <w:t>.</w:t>
            </w:r>
          </w:p>
        </w:tc>
        <w:tc>
          <w:tcPr>
            <w:tcW w:w="4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1E1FD4" w:rsidRDefault="00F05E27" w:rsidP="00556C12">
            <w:pPr>
              <w:rPr>
                <w:b/>
              </w:rPr>
            </w:pPr>
            <w:r w:rsidRPr="001E1FD4">
              <w:rPr>
                <w:b/>
              </w:rPr>
              <w:t>General Business</w:t>
            </w:r>
          </w:p>
          <w:p w:rsidR="00F05E27" w:rsidRDefault="00F05E27" w:rsidP="00556C12">
            <w:r>
              <w:t>No general business.</w:t>
            </w:r>
          </w:p>
          <w:p w:rsidR="00F05E27" w:rsidRDefault="00F05E27" w:rsidP="00556C12"/>
        </w:tc>
      </w:tr>
      <w:tr w:rsidR="00F05E27" w:rsidTr="00556C12"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F05E27" w:rsidP="002B7A83">
            <w:r>
              <w:t>1</w:t>
            </w:r>
            <w:r w:rsidR="002B7A83">
              <w:t>1</w:t>
            </w:r>
            <w:r>
              <w:t>.</w:t>
            </w:r>
          </w:p>
        </w:tc>
        <w:tc>
          <w:tcPr>
            <w:tcW w:w="4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1E1FD4" w:rsidRDefault="00F05E27" w:rsidP="00556C12">
            <w:pPr>
              <w:rPr>
                <w:b/>
              </w:rPr>
            </w:pPr>
            <w:r w:rsidRPr="001E1FD4">
              <w:rPr>
                <w:b/>
              </w:rPr>
              <w:t>Next Meeting Date</w:t>
            </w:r>
          </w:p>
          <w:p w:rsidR="00F05E27" w:rsidRDefault="00F05E27" w:rsidP="00556C12">
            <w:r w:rsidRPr="006123DF">
              <w:t xml:space="preserve">The next formal meeting will be the Annual General Meeting which, in accordance with rule 21.2 will be held within </w:t>
            </w:r>
            <w:r w:rsidR="00A61B1F">
              <w:t>9</w:t>
            </w:r>
            <w:r w:rsidRPr="006123DF">
              <w:t xml:space="preserve"> months of NZSUG year end.  That is, within </w:t>
            </w:r>
            <w:r w:rsidR="00A61B1F">
              <w:t>9</w:t>
            </w:r>
            <w:r w:rsidRPr="006123DF">
              <w:t xml:space="preserve"> months of 30 </w:t>
            </w:r>
            <w:r w:rsidR="00A61B1F">
              <w:t>April 201</w:t>
            </w:r>
            <w:r w:rsidR="008A5B9B">
              <w:t>6</w:t>
            </w:r>
            <w:r w:rsidR="00A61B1F">
              <w:t>.</w:t>
            </w:r>
          </w:p>
          <w:p w:rsidR="00F05E27" w:rsidRDefault="00F05E27" w:rsidP="00556C12"/>
        </w:tc>
      </w:tr>
      <w:tr w:rsidR="00F05E27" w:rsidTr="00556C12"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F05E27" w:rsidP="002B7A83">
            <w:r>
              <w:t>1</w:t>
            </w:r>
            <w:r w:rsidR="002B7A83">
              <w:t>2</w:t>
            </w:r>
            <w:r>
              <w:t>.</w:t>
            </w:r>
          </w:p>
        </w:tc>
        <w:tc>
          <w:tcPr>
            <w:tcW w:w="4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Pr="001E1FD4" w:rsidRDefault="00F05E27" w:rsidP="00556C12">
            <w:pPr>
              <w:rPr>
                <w:b/>
              </w:rPr>
            </w:pPr>
            <w:r w:rsidRPr="001E1FD4">
              <w:rPr>
                <w:b/>
              </w:rPr>
              <w:t>Meeting Close</w:t>
            </w:r>
          </w:p>
          <w:p w:rsidR="00F05E27" w:rsidRDefault="00F05E27" w:rsidP="002B7A83">
            <w:r>
              <w:t xml:space="preserve">Meeting Closed at </w:t>
            </w:r>
            <w:r w:rsidR="00B15E82">
              <w:t>8.17am</w:t>
            </w:r>
          </w:p>
        </w:tc>
      </w:tr>
      <w:tr w:rsidR="00F05E27" w:rsidTr="00556C12"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F05E27" w:rsidP="00556C12"/>
        </w:tc>
        <w:tc>
          <w:tcPr>
            <w:tcW w:w="4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5E27" w:rsidRDefault="00F05E27" w:rsidP="00556C12"/>
        </w:tc>
      </w:tr>
    </w:tbl>
    <w:p w:rsidR="00F05E27" w:rsidRDefault="00F05E27" w:rsidP="00F05E27"/>
    <w:p w:rsidR="00F05E27" w:rsidRDefault="00F05E27"/>
    <w:sectPr w:rsidR="00F05E27" w:rsidSect="007729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E7" w:rsidRDefault="001372E7" w:rsidP="003A693D">
      <w:pPr>
        <w:spacing w:after="0" w:line="240" w:lineRule="auto"/>
      </w:pPr>
      <w:r>
        <w:separator/>
      </w:r>
    </w:p>
  </w:endnote>
  <w:endnote w:type="continuationSeparator" w:id="0">
    <w:p w:rsidR="001372E7" w:rsidRDefault="001372E7" w:rsidP="003A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87" w:rsidRDefault="00380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9499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80787" w:rsidRDefault="003807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6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6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0787" w:rsidRDefault="00380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87" w:rsidRDefault="00380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E7" w:rsidRDefault="001372E7" w:rsidP="003A693D">
      <w:pPr>
        <w:spacing w:after="0" w:line="240" w:lineRule="auto"/>
      </w:pPr>
      <w:r>
        <w:separator/>
      </w:r>
    </w:p>
  </w:footnote>
  <w:footnote w:type="continuationSeparator" w:id="0">
    <w:p w:rsidR="001372E7" w:rsidRDefault="001372E7" w:rsidP="003A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87" w:rsidRDefault="00380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87" w:rsidRDefault="00380787">
    <w:pPr>
      <w:pStyle w:val="Header"/>
    </w:pPr>
    <w:r>
      <w:rPr>
        <w:noProof/>
        <w:color w:val="0000FF"/>
        <w:lang w:eastAsia="en-NZ"/>
      </w:rPr>
      <w:drawing>
        <wp:inline distT="0" distB="0" distL="0" distR="0" wp14:anchorId="572E518F" wp14:editId="26FBC14E">
          <wp:extent cx="2286000" cy="857250"/>
          <wp:effectExtent l="0" t="0" r="0" b="0"/>
          <wp:docPr id="2" name="Picture 2" descr="Home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ome">
                    <a:hlinkClick r:id="rId1" tooltip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87" w:rsidRDefault="00380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EEB"/>
    <w:multiLevelType w:val="hybridMultilevel"/>
    <w:tmpl w:val="2892B80A"/>
    <w:lvl w:ilvl="0" w:tplc="DF486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343"/>
    <w:multiLevelType w:val="hybridMultilevel"/>
    <w:tmpl w:val="3A486B48"/>
    <w:lvl w:ilvl="0" w:tplc="C3EE3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0EFE"/>
    <w:multiLevelType w:val="hybridMultilevel"/>
    <w:tmpl w:val="8F40F6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423F0"/>
    <w:multiLevelType w:val="hybridMultilevel"/>
    <w:tmpl w:val="D97855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25DF3"/>
    <w:multiLevelType w:val="hybridMultilevel"/>
    <w:tmpl w:val="3FDC3A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F107C"/>
    <w:multiLevelType w:val="hybridMultilevel"/>
    <w:tmpl w:val="CF08FB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30BA"/>
    <w:multiLevelType w:val="hybridMultilevel"/>
    <w:tmpl w:val="FC60AF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0976"/>
    <w:multiLevelType w:val="hybridMultilevel"/>
    <w:tmpl w:val="B1A80C2A"/>
    <w:lvl w:ilvl="0" w:tplc="AC98B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70A4C"/>
    <w:multiLevelType w:val="hybridMultilevel"/>
    <w:tmpl w:val="FCB8B0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5C19"/>
    <w:multiLevelType w:val="hybridMultilevel"/>
    <w:tmpl w:val="BF8CE9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0AB4"/>
    <w:multiLevelType w:val="hybridMultilevel"/>
    <w:tmpl w:val="E4DEB2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04DDE"/>
    <w:multiLevelType w:val="hybridMultilevel"/>
    <w:tmpl w:val="0F6AA5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53B2C"/>
    <w:multiLevelType w:val="hybridMultilevel"/>
    <w:tmpl w:val="F710D3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53BC"/>
    <w:multiLevelType w:val="hybridMultilevel"/>
    <w:tmpl w:val="1D6035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F026B2"/>
    <w:multiLevelType w:val="hybridMultilevel"/>
    <w:tmpl w:val="C46E2BFA"/>
    <w:lvl w:ilvl="0" w:tplc="5382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C32EF"/>
    <w:multiLevelType w:val="hybridMultilevel"/>
    <w:tmpl w:val="F710D3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61BCC"/>
    <w:multiLevelType w:val="hybridMultilevel"/>
    <w:tmpl w:val="2A8CA3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E02DF"/>
    <w:multiLevelType w:val="hybridMultilevel"/>
    <w:tmpl w:val="0F92C6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56B8C"/>
    <w:multiLevelType w:val="hybridMultilevel"/>
    <w:tmpl w:val="994A2D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20E4F"/>
    <w:multiLevelType w:val="hybridMultilevel"/>
    <w:tmpl w:val="598809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6EF7"/>
    <w:multiLevelType w:val="hybridMultilevel"/>
    <w:tmpl w:val="FA0A18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A1C58"/>
    <w:multiLevelType w:val="hybridMultilevel"/>
    <w:tmpl w:val="621AD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F27E1"/>
    <w:multiLevelType w:val="hybridMultilevel"/>
    <w:tmpl w:val="3D509646"/>
    <w:lvl w:ilvl="0" w:tplc="7F1CD5D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668C"/>
    <w:multiLevelType w:val="hybridMultilevel"/>
    <w:tmpl w:val="B3CAF5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F5C47"/>
    <w:multiLevelType w:val="hybridMultilevel"/>
    <w:tmpl w:val="C3A2C1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A384A"/>
    <w:multiLevelType w:val="hybridMultilevel"/>
    <w:tmpl w:val="D9C01E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83939"/>
    <w:multiLevelType w:val="hybridMultilevel"/>
    <w:tmpl w:val="EF0C5E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E382F"/>
    <w:multiLevelType w:val="hybridMultilevel"/>
    <w:tmpl w:val="2C089B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704A4"/>
    <w:multiLevelType w:val="hybridMultilevel"/>
    <w:tmpl w:val="701E9C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56A26"/>
    <w:multiLevelType w:val="hybridMultilevel"/>
    <w:tmpl w:val="D97855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368E0"/>
    <w:multiLevelType w:val="hybridMultilevel"/>
    <w:tmpl w:val="282225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D0E76"/>
    <w:multiLevelType w:val="hybridMultilevel"/>
    <w:tmpl w:val="F64435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261CF"/>
    <w:multiLevelType w:val="hybridMultilevel"/>
    <w:tmpl w:val="FCB8B0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50CC2"/>
    <w:multiLevelType w:val="hybridMultilevel"/>
    <w:tmpl w:val="344A57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D19EE"/>
    <w:multiLevelType w:val="hybridMultilevel"/>
    <w:tmpl w:val="C4E286A0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7FC74EE6"/>
    <w:multiLevelType w:val="hybridMultilevel"/>
    <w:tmpl w:val="1FB245AE"/>
    <w:lvl w:ilvl="0" w:tplc="D2CE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0"/>
  </w:num>
  <w:num w:numId="4">
    <w:abstractNumId w:val="31"/>
  </w:num>
  <w:num w:numId="5">
    <w:abstractNumId w:val="27"/>
  </w:num>
  <w:num w:numId="6">
    <w:abstractNumId w:val="1"/>
  </w:num>
  <w:num w:numId="7">
    <w:abstractNumId w:val="7"/>
  </w:num>
  <w:num w:numId="8">
    <w:abstractNumId w:val="14"/>
  </w:num>
  <w:num w:numId="9">
    <w:abstractNumId w:val="0"/>
  </w:num>
  <w:num w:numId="10">
    <w:abstractNumId w:val="35"/>
  </w:num>
  <w:num w:numId="11">
    <w:abstractNumId w:val="15"/>
  </w:num>
  <w:num w:numId="12">
    <w:abstractNumId w:val="33"/>
  </w:num>
  <w:num w:numId="13">
    <w:abstractNumId w:val="12"/>
  </w:num>
  <w:num w:numId="14">
    <w:abstractNumId w:val="18"/>
  </w:num>
  <w:num w:numId="15">
    <w:abstractNumId w:val="10"/>
  </w:num>
  <w:num w:numId="16">
    <w:abstractNumId w:val="25"/>
  </w:num>
  <w:num w:numId="17">
    <w:abstractNumId w:val="32"/>
  </w:num>
  <w:num w:numId="18">
    <w:abstractNumId w:val="8"/>
  </w:num>
  <w:num w:numId="19">
    <w:abstractNumId w:val="28"/>
  </w:num>
  <w:num w:numId="20">
    <w:abstractNumId w:val="19"/>
  </w:num>
  <w:num w:numId="21">
    <w:abstractNumId w:val="3"/>
  </w:num>
  <w:num w:numId="22">
    <w:abstractNumId w:val="29"/>
  </w:num>
  <w:num w:numId="23">
    <w:abstractNumId w:val="20"/>
  </w:num>
  <w:num w:numId="24">
    <w:abstractNumId w:val="17"/>
  </w:num>
  <w:num w:numId="25">
    <w:abstractNumId w:val="16"/>
  </w:num>
  <w:num w:numId="26">
    <w:abstractNumId w:val="11"/>
  </w:num>
  <w:num w:numId="27">
    <w:abstractNumId w:val="9"/>
  </w:num>
  <w:num w:numId="28">
    <w:abstractNumId w:val="4"/>
  </w:num>
  <w:num w:numId="29">
    <w:abstractNumId w:val="5"/>
  </w:num>
  <w:num w:numId="30">
    <w:abstractNumId w:val="6"/>
  </w:num>
  <w:num w:numId="31">
    <w:abstractNumId w:val="26"/>
  </w:num>
  <w:num w:numId="32">
    <w:abstractNumId w:val="13"/>
  </w:num>
  <w:num w:numId="33">
    <w:abstractNumId w:val="2"/>
  </w:num>
  <w:num w:numId="34">
    <w:abstractNumId w:val="34"/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3D"/>
    <w:rsid w:val="0002339F"/>
    <w:rsid w:val="000358B4"/>
    <w:rsid w:val="00042B46"/>
    <w:rsid w:val="000511C3"/>
    <w:rsid w:val="000746EF"/>
    <w:rsid w:val="00076B6E"/>
    <w:rsid w:val="000A50D3"/>
    <w:rsid w:val="000D15AA"/>
    <w:rsid w:val="000F555A"/>
    <w:rsid w:val="000F77D4"/>
    <w:rsid w:val="00106A0A"/>
    <w:rsid w:val="00106BA2"/>
    <w:rsid w:val="001372E7"/>
    <w:rsid w:val="00150369"/>
    <w:rsid w:val="001542EB"/>
    <w:rsid w:val="0015658C"/>
    <w:rsid w:val="00171C1C"/>
    <w:rsid w:val="001B631D"/>
    <w:rsid w:val="001C0D6C"/>
    <w:rsid w:val="001D2B56"/>
    <w:rsid w:val="001E7F87"/>
    <w:rsid w:val="002245D9"/>
    <w:rsid w:val="002718DB"/>
    <w:rsid w:val="002725CA"/>
    <w:rsid w:val="00277B2E"/>
    <w:rsid w:val="00291537"/>
    <w:rsid w:val="00292147"/>
    <w:rsid w:val="002A66C4"/>
    <w:rsid w:val="002B7A83"/>
    <w:rsid w:val="002C176C"/>
    <w:rsid w:val="002E5F35"/>
    <w:rsid w:val="002F2410"/>
    <w:rsid w:val="003007FD"/>
    <w:rsid w:val="00311F8E"/>
    <w:rsid w:val="003279AD"/>
    <w:rsid w:val="00334512"/>
    <w:rsid w:val="00376C01"/>
    <w:rsid w:val="00380787"/>
    <w:rsid w:val="00390DAD"/>
    <w:rsid w:val="003A693D"/>
    <w:rsid w:val="003B247B"/>
    <w:rsid w:val="004067A0"/>
    <w:rsid w:val="00422474"/>
    <w:rsid w:val="00435CAE"/>
    <w:rsid w:val="00436D70"/>
    <w:rsid w:val="00457E13"/>
    <w:rsid w:val="004658A3"/>
    <w:rsid w:val="0048089F"/>
    <w:rsid w:val="004D4065"/>
    <w:rsid w:val="004D5859"/>
    <w:rsid w:val="004E360B"/>
    <w:rsid w:val="004E7161"/>
    <w:rsid w:val="004F1735"/>
    <w:rsid w:val="004F2DE6"/>
    <w:rsid w:val="0050470E"/>
    <w:rsid w:val="005249ED"/>
    <w:rsid w:val="0053507C"/>
    <w:rsid w:val="00540256"/>
    <w:rsid w:val="00550603"/>
    <w:rsid w:val="005565E4"/>
    <w:rsid w:val="00556C12"/>
    <w:rsid w:val="005753A4"/>
    <w:rsid w:val="00580D09"/>
    <w:rsid w:val="00581D87"/>
    <w:rsid w:val="00582500"/>
    <w:rsid w:val="005A43A2"/>
    <w:rsid w:val="005A699F"/>
    <w:rsid w:val="005C0468"/>
    <w:rsid w:val="005F0D1F"/>
    <w:rsid w:val="005F2B0E"/>
    <w:rsid w:val="006114C4"/>
    <w:rsid w:val="006149A5"/>
    <w:rsid w:val="00615AEB"/>
    <w:rsid w:val="006249DF"/>
    <w:rsid w:val="006324F8"/>
    <w:rsid w:val="0065249F"/>
    <w:rsid w:val="00654FAE"/>
    <w:rsid w:val="006735C6"/>
    <w:rsid w:val="006827C8"/>
    <w:rsid w:val="00686633"/>
    <w:rsid w:val="007146A6"/>
    <w:rsid w:val="00763068"/>
    <w:rsid w:val="00772949"/>
    <w:rsid w:val="00775218"/>
    <w:rsid w:val="00782263"/>
    <w:rsid w:val="00786B58"/>
    <w:rsid w:val="00790429"/>
    <w:rsid w:val="007B2DAE"/>
    <w:rsid w:val="007C7558"/>
    <w:rsid w:val="00817317"/>
    <w:rsid w:val="00820615"/>
    <w:rsid w:val="00836F6C"/>
    <w:rsid w:val="008445D1"/>
    <w:rsid w:val="00846CEB"/>
    <w:rsid w:val="008645FD"/>
    <w:rsid w:val="00864DCD"/>
    <w:rsid w:val="0086672C"/>
    <w:rsid w:val="00880864"/>
    <w:rsid w:val="00880D7F"/>
    <w:rsid w:val="00893393"/>
    <w:rsid w:val="0089764B"/>
    <w:rsid w:val="008A1961"/>
    <w:rsid w:val="008A5B9B"/>
    <w:rsid w:val="008B5ECF"/>
    <w:rsid w:val="008C59BF"/>
    <w:rsid w:val="008D3447"/>
    <w:rsid w:val="008E4D44"/>
    <w:rsid w:val="00907C67"/>
    <w:rsid w:val="00942C52"/>
    <w:rsid w:val="00964ECB"/>
    <w:rsid w:val="00977879"/>
    <w:rsid w:val="00980574"/>
    <w:rsid w:val="00985F42"/>
    <w:rsid w:val="00995715"/>
    <w:rsid w:val="009A4B48"/>
    <w:rsid w:val="009B26DA"/>
    <w:rsid w:val="009D0185"/>
    <w:rsid w:val="009D6CDF"/>
    <w:rsid w:val="009D71A9"/>
    <w:rsid w:val="009E0C4A"/>
    <w:rsid w:val="00A137D6"/>
    <w:rsid w:val="00A34CA2"/>
    <w:rsid w:val="00A57A4A"/>
    <w:rsid w:val="00A61B1F"/>
    <w:rsid w:val="00A82B71"/>
    <w:rsid w:val="00AA1EDD"/>
    <w:rsid w:val="00AB3FB9"/>
    <w:rsid w:val="00AE0111"/>
    <w:rsid w:val="00AE2E3C"/>
    <w:rsid w:val="00B01FD1"/>
    <w:rsid w:val="00B075B2"/>
    <w:rsid w:val="00B15E82"/>
    <w:rsid w:val="00B16FA4"/>
    <w:rsid w:val="00B55D1A"/>
    <w:rsid w:val="00BC515E"/>
    <w:rsid w:val="00BD081E"/>
    <w:rsid w:val="00BD482A"/>
    <w:rsid w:val="00BE4853"/>
    <w:rsid w:val="00C02D3E"/>
    <w:rsid w:val="00C10D4E"/>
    <w:rsid w:val="00C3063C"/>
    <w:rsid w:val="00C342E3"/>
    <w:rsid w:val="00CA392E"/>
    <w:rsid w:val="00CB34F6"/>
    <w:rsid w:val="00CC0A56"/>
    <w:rsid w:val="00CE47B4"/>
    <w:rsid w:val="00CF5C76"/>
    <w:rsid w:val="00D21394"/>
    <w:rsid w:val="00D27C3D"/>
    <w:rsid w:val="00D31D88"/>
    <w:rsid w:val="00DC7DD2"/>
    <w:rsid w:val="00DE13A9"/>
    <w:rsid w:val="00DE78B7"/>
    <w:rsid w:val="00E20093"/>
    <w:rsid w:val="00E20F14"/>
    <w:rsid w:val="00E248C9"/>
    <w:rsid w:val="00E261D3"/>
    <w:rsid w:val="00E451AE"/>
    <w:rsid w:val="00E555A7"/>
    <w:rsid w:val="00E57759"/>
    <w:rsid w:val="00E71EE3"/>
    <w:rsid w:val="00EC7747"/>
    <w:rsid w:val="00EF1F05"/>
    <w:rsid w:val="00F00FB7"/>
    <w:rsid w:val="00F01F1F"/>
    <w:rsid w:val="00F05E27"/>
    <w:rsid w:val="00F36F94"/>
    <w:rsid w:val="00F7223D"/>
    <w:rsid w:val="00F74E8D"/>
    <w:rsid w:val="00F77488"/>
    <w:rsid w:val="00FD7E84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3D"/>
  </w:style>
  <w:style w:type="paragraph" w:styleId="Footer">
    <w:name w:val="footer"/>
    <w:basedOn w:val="Normal"/>
    <w:link w:val="FooterChar"/>
    <w:uiPriority w:val="99"/>
    <w:unhideWhenUsed/>
    <w:rsid w:val="003A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3D"/>
  </w:style>
  <w:style w:type="table" w:styleId="TableGrid">
    <w:name w:val="Table Grid"/>
    <w:basedOn w:val="TableNormal"/>
    <w:uiPriority w:val="59"/>
    <w:rsid w:val="003A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D7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A1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05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E27"/>
    <w:pPr>
      <w:spacing w:line="240" w:lineRule="auto"/>
    </w:pPr>
    <w:rPr>
      <w:rFonts w:eastAsiaTheme="minorEastAsia"/>
      <w:sz w:val="20"/>
      <w:szCs w:val="20"/>
      <w:lang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E27"/>
    <w:rPr>
      <w:rFonts w:eastAsiaTheme="minorEastAsia"/>
      <w:sz w:val="20"/>
      <w:szCs w:val="20"/>
      <w:lang w:eastAsia="en-NZ"/>
    </w:rPr>
  </w:style>
  <w:style w:type="paragraph" w:styleId="TOC1">
    <w:name w:val="toc 1"/>
    <w:basedOn w:val="Normal"/>
    <w:next w:val="Normal"/>
    <w:autoRedefine/>
    <w:uiPriority w:val="39"/>
    <w:rsid w:val="0055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A1961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E48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485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3D"/>
  </w:style>
  <w:style w:type="paragraph" w:styleId="Footer">
    <w:name w:val="footer"/>
    <w:basedOn w:val="Normal"/>
    <w:link w:val="FooterChar"/>
    <w:uiPriority w:val="99"/>
    <w:unhideWhenUsed/>
    <w:rsid w:val="003A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3D"/>
  </w:style>
  <w:style w:type="table" w:styleId="TableGrid">
    <w:name w:val="Table Grid"/>
    <w:basedOn w:val="TableNormal"/>
    <w:uiPriority w:val="59"/>
    <w:rsid w:val="003A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D7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A1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05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E27"/>
    <w:pPr>
      <w:spacing w:line="240" w:lineRule="auto"/>
    </w:pPr>
    <w:rPr>
      <w:rFonts w:eastAsiaTheme="minorEastAsia"/>
      <w:sz w:val="20"/>
      <w:szCs w:val="20"/>
      <w:lang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E27"/>
    <w:rPr>
      <w:rFonts w:eastAsiaTheme="minorEastAsia"/>
      <w:sz w:val="20"/>
      <w:szCs w:val="20"/>
      <w:lang w:eastAsia="en-NZ"/>
    </w:rPr>
  </w:style>
  <w:style w:type="paragraph" w:styleId="TOC1">
    <w:name w:val="toc 1"/>
    <w:basedOn w:val="Normal"/>
    <w:next w:val="Normal"/>
    <w:autoRedefine/>
    <w:uiPriority w:val="39"/>
    <w:rsid w:val="0055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A1961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E48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485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zsug.co.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nzsug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75ED-5CBD-4D48-87B9-568364ED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2008</Characters>
  <Application>Microsoft Office Word</Application>
  <DocSecurity>0</DocSecurity>
  <Lines>100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2018-06-10T19:54:00Z</dcterms:created>
  <dcterms:modified xsi:type="dcterms:W3CDTF">2018-06-10T19:54:00Z</dcterms:modified>
</cp:coreProperties>
</file>